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21" w:rsidRDefault="00464126">
      <w:pPr>
        <w:spacing w:after="0"/>
        <w:ind w:left="-23"/>
      </w:pPr>
      <w:r>
        <w:t xml:space="preserve"> </w:t>
      </w:r>
    </w:p>
    <w:tbl>
      <w:tblPr>
        <w:tblStyle w:val="TableGrid"/>
        <w:tblW w:w="14220" w:type="dxa"/>
        <w:tblInd w:w="-131" w:type="dxa"/>
        <w:tblCellMar>
          <w:top w:w="49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1954"/>
        <w:gridCol w:w="12266"/>
      </w:tblGrid>
      <w:tr w:rsidR="006D5721">
        <w:trPr>
          <w:trHeight w:val="1084"/>
        </w:trPr>
        <w:tc>
          <w:tcPr>
            <w:tcW w:w="1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21" w:rsidRDefault="00464126">
            <w:pPr>
              <w:spacing w:after="188"/>
              <w:ind w:right="13"/>
              <w:jc w:val="center"/>
            </w:pPr>
            <w:r>
              <w:rPr>
                <w:b/>
              </w:rPr>
              <w:t xml:space="preserve"> </w:t>
            </w:r>
          </w:p>
          <w:p w:rsidR="006D5721" w:rsidRDefault="00A14326">
            <w:pPr>
              <w:spacing w:after="0"/>
              <w:ind w:right="61"/>
              <w:jc w:val="center"/>
            </w:pPr>
            <w:r>
              <w:rPr>
                <w:b/>
                <w:sz w:val="44"/>
              </w:rPr>
              <w:t>(2020‐2021</w:t>
            </w:r>
            <w:r w:rsidR="00464126">
              <w:rPr>
                <w:b/>
                <w:sz w:val="44"/>
              </w:rPr>
              <w:t xml:space="preserve">) INDOOR SWIMMING POOL SCHEDULE </w:t>
            </w:r>
          </w:p>
          <w:p w:rsidR="006D5721" w:rsidRDefault="00464126">
            <w:pPr>
              <w:spacing w:after="0"/>
              <w:ind w:right="13"/>
              <w:jc w:val="center"/>
            </w:pPr>
            <w:r>
              <w:t xml:space="preserve"> </w:t>
            </w:r>
          </w:p>
        </w:tc>
      </w:tr>
      <w:tr w:rsidR="006D5721">
        <w:trPr>
          <w:trHeight w:val="826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21" w:rsidRDefault="00464126">
            <w:pPr>
              <w:spacing w:after="0"/>
              <w:ind w:left="1"/>
            </w:pPr>
            <w:r>
              <w:rPr>
                <w:b/>
                <w:sz w:val="32"/>
              </w:rPr>
              <w:t>MONDAY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21" w:rsidRDefault="00464126">
            <w:pPr>
              <w:spacing w:after="0"/>
            </w:pP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pool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cannot</w:t>
            </w:r>
            <w:proofErr w:type="spellEnd"/>
            <w:r>
              <w:rPr>
                <w:sz w:val="28"/>
              </w:rPr>
              <w:t xml:space="preserve"> be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as it is a general </w:t>
            </w:r>
            <w:proofErr w:type="spellStart"/>
            <w:r>
              <w:rPr>
                <w:sz w:val="28"/>
              </w:rPr>
              <w:t>cleaning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maintenance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day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6D5721">
        <w:trPr>
          <w:trHeight w:val="84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21" w:rsidRDefault="00464126">
            <w:pPr>
              <w:spacing w:after="0"/>
              <w:ind w:left="1"/>
            </w:pPr>
            <w:r>
              <w:rPr>
                <w:b/>
                <w:sz w:val="32"/>
              </w:rPr>
              <w:t>TUESDAY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21" w:rsidRDefault="00464126">
            <w:pPr>
              <w:spacing w:after="0"/>
              <w:jc w:val="both"/>
            </w:pP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swimming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pool</w:t>
            </w:r>
            <w:proofErr w:type="spellEnd"/>
            <w:r>
              <w:rPr>
                <w:sz w:val="28"/>
              </w:rPr>
              <w:t xml:space="preserve"> is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betw</w:t>
            </w:r>
            <w:bookmarkStart w:id="0" w:name="_GoBack"/>
            <w:bookmarkEnd w:id="0"/>
            <w:r>
              <w:rPr>
                <w:sz w:val="28"/>
              </w:rPr>
              <w:t>een</w:t>
            </w:r>
            <w:proofErr w:type="spellEnd"/>
            <w:r>
              <w:rPr>
                <w:sz w:val="28"/>
              </w:rPr>
              <w:t xml:space="preserve"> </w:t>
            </w:r>
            <w:r w:rsidR="00A14326">
              <w:rPr>
                <w:sz w:val="28"/>
                <w:u w:val="single" w:color="000000"/>
              </w:rPr>
              <w:t>09.00 ‐ 20</w:t>
            </w:r>
            <w:r>
              <w:rPr>
                <w:sz w:val="28"/>
                <w:u w:val="single" w:color="000000"/>
              </w:rPr>
              <w:t>.3</w:t>
            </w:r>
            <w:r w:rsidR="00A14326">
              <w:rPr>
                <w:sz w:val="28"/>
                <w:u w:val="single" w:color="000000"/>
              </w:rPr>
              <w:t>0</w:t>
            </w:r>
            <w:r>
              <w:rPr>
                <w:sz w:val="28"/>
                <w:u w:val="single" w:color="000000"/>
              </w:rPr>
              <w:t>0</w:t>
            </w:r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swimming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pool</w:t>
            </w:r>
            <w:proofErr w:type="spellEnd"/>
            <w:r>
              <w:rPr>
                <w:sz w:val="28"/>
              </w:rPr>
              <w:t xml:space="preserve"> is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academic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administrative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staff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Tecnopark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staff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between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12.00 ‐ 13.00</w:t>
            </w:r>
            <w:r>
              <w:rPr>
                <w:sz w:val="28"/>
              </w:rPr>
              <w:t xml:space="preserve">. </w:t>
            </w:r>
          </w:p>
        </w:tc>
      </w:tr>
      <w:tr w:rsidR="006D5721">
        <w:trPr>
          <w:trHeight w:val="846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21" w:rsidRDefault="00464126">
            <w:pPr>
              <w:spacing w:after="0"/>
              <w:ind w:left="1"/>
              <w:jc w:val="both"/>
            </w:pPr>
            <w:r>
              <w:rPr>
                <w:b/>
                <w:sz w:val="32"/>
              </w:rPr>
              <w:t>WENNESDAY</w:t>
            </w: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21" w:rsidRDefault="00464126" w:rsidP="00A14326">
            <w:pPr>
              <w:spacing w:after="0"/>
            </w:pP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swimming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pool</w:t>
            </w:r>
            <w:proofErr w:type="spellEnd"/>
            <w:r>
              <w:rPr>
                <w:sz w:val="28"/>
              </w:rPr>
              <w:t xml:space="preserve"> is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between</w:t>
            </w:r>
            <w:proofErr w:type="spellEnd"/>
            <w:r>
              <w:rPr>
                <w:sz w:val="28"/>
              </w:rPr>
              <w:t xml:space="preserve"> </w:t>
            </w:r>
            <w:r w:rsidR="00A14326">
              <w:rPr>
                <w:sz w:val="28"/>
                <w:u w:val="single" w:color="000000"/>
              </w:rPr>
              <w:t>09.00 ‐ 20.0</w:t>
            </w:r>
            <w:r>
              <w:rPr>
                <w:sz w:val="28"/>
                <w:u w:val="single" w:color="000000"/>
              </w:rPr>
              <w:t>0</w:t>
            </w:r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swimming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pool</w:t>
            </w:r>
            <w:proofErr w:type="spellEnd"/>
            <w:r>
              <w:rPr>
                <w:sz w:val="28"/>
              </w:rPr>
              <w:t xml:space="preserve"> is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academic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administrative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staff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Tecnopark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staff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between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12.00 ‐ 13.00</w:t>
            </w:r>
            <w:r>
              <w:rPr>
                <w:sz w:val="28"/>
              </w:rPr>
              <w:t>.</w:t>
            </w:r>
            <w:r>
              <w:t xml:space="preserve"> </w:t>
            </w:r>
          </w:p>
        </w:tc>
      </w:tr>
      <w:tr w:rsidR="006D5721">
        <w:trPr>
          <w:trHeight w:val="86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21" w:rsidRDefault="00464126">
            <w:pPr>
              <w:spacing w:after="0"/>
              <w:ind w:left="1"/>
            </w:pPr>
            <w:r>
              <w:rPr>
                <w:b/>
                <w:sz w:val="32"/>
              </w:rPr>
              <w:t>THURSDAY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21" w:rsidRDefault="00464126">
            <w:pPr>
              <w:spacing w:after="0"/>
            </w:pP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swimming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pool</w:t>
            </w:r>
            <w:proofErr w:type="spellEnd"/>
            <w:r>
              <w:rPr>
                <w:sz w:val="28"/>
              </w:rPr>
              <w:t xml:space="preserve"> is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between</w:t>
            </w:r>
            <w:proofErr w:type="spellEnd"/>
            <w:r>
              <w:rPr>
                <w:sz w:val="28"/>
              </w:rPr>
              <w:t xml:space="preserve"> </w:t>
            </w:r>
            <w:r w:rsidR="00A14326">
              <w:rPr>
                <w:sz w:val="28"/>
                <w:u w:val="single" w:color="000000"/>
              </w:rPr>
              <w:t>09.00 ‐ 20.0</w:t>
            </w:r>
            <w:r>
              <w:rPr>
                <w:sz w:val="28"/>
                <w:u w:val="single" w:color="000000"/>
              </w:rPr>
              <w:t>0</w:t>
            </w:r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swimming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pool</w:t>
            </w:r>
            <w:proofErr w:type="spellEnd"/>
            <w:r>
              <w:rPr>
                <w:sz w:val="28"/>
              </w:rPr>
              <w:t xml:space="preserve"> is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academic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administrative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staff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Tecnopark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staff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between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12.00 ‐ 13.00</w:t>
            </w:r>
            <w:r>
              <w:rPr>
                <w:sz w:val="28"/>
              </w:rPr>
              <w:t>.</w:t>
            </w:r>
            <w:r>
              <w:t xml:space="preserve"> </w:t>
            </w:r>
          </w:p>
        </w:tc>
      </w:tr>
      <w:tr w:rsidR="006D5721">
        <w:trPr>
          <w:trHeight w:val="89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21" w:rsidRDefault="00464126">
            <w:pPr>
              <w:spacing w:after="0"/>
              <w:ind w:left="1"/>
            </w:pPr>
            <w:r>
              <w:rPr>
                <w:b/>
                <w:sz w:val="32"/>
              </w:rPr>
              <w:t>FRIDAY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21" w:rsidRDefault="00464126">
            <w:pPr>
              <w:spacing w:after="0"/>
            </w:pP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swimming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pool</w:t>
            </w:r>
            <w:proofErr w:type="spellEnd"/>
            <w:r>
              <w:rPr>
                <w:sz w:val="28"/>
              </w:rPr>
              <w:t xml:space="preserve"> is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between</w:t>
            </w:r>
            <w:proofErr w:type="spellEnd"/>
            <w:r>
              <w:rPr>
                <w:sz w:val="28"/>
              </w:rPr>
              <w:t xml:space="preserve"> </w:t>
            </w:r>
            <w:r w:rsidR="00A14326">
              <w:rPr>
                <w:sz w:val="28"/>
                <w:u w:val="single" w:color="000000"/>
              </w:rPr>
              <w:t>09.00 ‐ 20.0</w:t>
            </w:r>
            <w:r>
              <w:rPr>
                <w:sz w:val="28"/>
                <w:u w:val="single" w:color="000000"/>
              </w:rPr>
              <w:t>0</w:t>
            </w:r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swimming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pool</w:t>
            </w:r>
            <w:proofErr w:type="spellEnd"/>
            <w:r>
              <w:rPr>
                <w:sz w:val="28"/>
              </w:rPr>
              <w:t xml:space="preserve"> is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academic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administrativ</w:t>
            </w:r>
            <w:r>
              <w:rPr>
                <w:sz w:val="28"/>
              </w:rPr>
              <w:t>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staff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Tecnopark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staff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between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12.00 ‐ 13.00</w:t>
            </w:r>
            <w:r>
              <w:rPr>
                <w:sz w:val="28"/>
              </w:rPr>
              <w:t>.</w:t>
            </w:r>
            <w:r>
              <w:t xml:space="preserve"> </w:t>
            </w:r>
          </w:p>
        </w:tc>
      </w:tr>
      <w:tr w:rsidR="006D5721">
        <w:trPr>
          <w:trHeight w:val="761"/>
        </w:trPr>
        <w:tc>
          <w:tcPr>
            <w:tcW w:w="1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21" w:rsidRDefault="00464126">
            <w:pPr>
              <w:spacing w:after="0"/>
              <w:ind w:left="1"/>
            </w:pPr>
            <w:proofErr w:type="spellStart"/>
            <w:r>
              <w:rPr>
                <w:b/>
                <w:sz w:val="28"/>
              </w:rPr>
              <w:t>Session</w:t>
            </w:r>
            <w:proofErr w:type="spellEnd"/>
            <w:r>
              <w:rPr>
                <w:b/>
                <w:sz w:val="28"/>
              </w:rPr>
              <w:t xml:space="preserve"> time is 1(</w:t>
            </w:r>
            <w:proofErr w:type="spellStart"/>
            <w:r>
              <w:rPr>
                <w:b/>
                <w:sz w:val="28"/>
              </w:rPr>
              <w:t>one</w:t>
            </w:r>
            <w:proofErr w:type="spellEnd"/>
            <w:r>
              <w:rPr>
                <w:b/>
                <w:sz w:val="28"/>
              </w:rPr>
              <w:t xml:space="preserve">) </w:t>
            </w:r>
            <w:proofErr w:type="spellStart"/>
            <w:r>
              <w:rPr>
                <w:b/>
                <w:sz w:val="28"/>
              </w:rPr>
              <w:t>our</w:t>
            </w:r>
            <w:proofErr w:type="spellEnd"/>
            <w:r>
              <w:rPr>
                <w:b/>
                <w:sz w:val="28"/>
              </w:rPr>
              <w:t xml:space="preserve">. </w:t>
            </w:r>
          </w:p>
        </w:tc>
      </w:tr>
    </w:tbl>
    <w:p w:rsidR="006D5721" w:rsidRDefault="00464126">
      <w:pPr>
        <w:spacing w:after="234"/>
        <w:ind w:left="-23"/>
      </w:pPr>
      <w:r>
        <w:t xml:space="preserve"> </w:t>
      </w:r>
    </w:p>
    <w:p w:rsidR="006D5721" w:rsidRDefault="00464126">
      <w:pPr>
        <w:spacing w:after="219"/>
        <w:ind w:left="-23"/>
        <w:jc w:val="both"/>
      </w:pPr>
      <w:r>
        <w:t xml:space="preserve"> </w:t>
      </w:r>
      <w:r>
        <w:tab/>
        <w:t xml:space="preserve"> </w:t>
      </w:r>
    </w:p>
    <w:p w:rsidR="006D5721" w:rsidRDefault="00464126">
      <w:pPr>
        <w:spacing w:after="0"/>
        <w:ind w:left="-23"/>
      </w:pPr>
      <w:r>
        <w:t xml:space="preserve"> </w:t>
      </w:r>
    </w:p>
    <w:sectPr w:rsidR="006D5721">
      <w:headerReference w:type="default" r:id="rId6"/>
      <w:pgSz w:w="16840" w:h="11904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26" w:rsidRDefault="00464126" w:rsidP="00A14326">
      <w:pPr>
        <w:spacing w:after="0" w:line="240" w:lineRule="auto"/>
      </w:pPr>
      <w:r>
        <w:separator/>
      </w:r>
    </w:p>
  </w:endnote>
  <w:endnote w:type="continuationSeparator" w:id="0">
    <w:p w:rsidR="00464126" w:rsidRDefault="00464126" w:rsidP="00A1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26" w:rsidRDefault="00464126" w:rsidP="00A14326">
      <w:pPr>
        <w:spacing w:after="0" w:line="240" w:lineRule="auto"/>
      </w:pPr>
      <w:r>
        <w:separator/>
      </w:r>
    </w:p>
  </w:footnote>
  <w:footnote w:type="continuationSeparator" w:id="0">
    <w:p w:rsidR="00464126" w:rsidRDefault="00464126" w:rsidP="00A1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26" w:rsidRDefault="00A14326" w:rsidP="00A14326">
    <w:pPr>
      <w:pStyle w:val="stBilgi"/>
      <w:rPr>
        <w:sz w:val="28"/>
        <w:szCs w:val="28"/>
      </w:rPr>
    </w:pPr>
    <w:r w:rsidRPr="00A14326">
      <w:rPr>
        <w:b/>
        <w:sz w:val="28"/>
        <w:szCs w:val="28"/>
      </w:rPr>
      <w:t>NOTE:</w:t>
    </w:r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Within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the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scope</w:t>
    </w:r>
    <w:proofErr w:type="spellEnd"/>
    <w:r>
      <w:rPr>
        <w:sz w:val="28"/>
        <w:szCs w:val="28"/>
      </w:rPr>
      <w:t xml:space="preserve"> of COVID 19 </w:t>
    </w:r>
    <w:proofErr w:type="spellStart"/>
    <w:r>
      <w:rPr>
        <w:sz w:val="28"/>
        <w:szCs w:val="28"/>
      </w:rPr>
      <w:t>p</w:t>
    </w:r>
    <w:r w:rsidRPr="00A14326">
      <w:rPr>
        <w:sz w:val="28"/>
        <w:szCs w:val="28"/>
      </w:rPr>
      <w:t>recautions</w:t>
    </w:r>
    <w:proofErr w:type="spellEnd"/>
    <w:r w:rsidRPr="00A14326">
      <w:rPr>
        <w:sz w:val="28"/>
        <w:szCs w:val="28"/>
      </w:rPr>
      <w:t xml:space="preserve">, </w:t>
    </w:r>
    <w:proofErr w:type="spellStart"/>
    <w:r w:rsidRPr="00A14326">
      <w:rPr>
        <w:sz w:val="28"/>
        <w:szCs w:val="28"/>
      </w:rPr>
      <w:t>our</w:t>
    </w:r>
    <w:proofErr w:type="spellEnd"/>
    <w:r w:rsidRPr="00A14326">
      <w:rPr>
        <w:sz w:val="28"/>
        <w:szCs w:val="28"/>
      </w:rPr>
      <w:t xml:space="preserve"> </w:t>
    </w:r>
    <w:proofErr w:type="spellStart"/>
    <w:r w:rsidRPr="00A14326">
      <w:rPr>
        <w:sz w:val="28"/>
        <w:szCs w:val="28"/>
      </w:rPr>
      <w:t>Institute's</w:t>
    </w:r>
    <w:proofErr w:type="spellEnd"/>
    <w:r w:rsidRPr="00A14326">
      <w:rPr>
        <w:sz w:val="28"/>
        <w:szCs w:val="28"/>
      </w:rPr>
      <w:t xml:space="preserve"> </w:t>
    </w:r>
    <w:proofErr w:type="spellStart"/>
    <w:r w:rsidRPr="00A14326">
      <w:rPr>
        <w:sz w:val="28"/>
        <w:szCs w:val="28"/>
      </w:rPr>
      <w:t>Indoor</w:t>
    </w:r>
    <w:proofErr w:type="spellEnd"/>
    <w:r w:rsidRPr="00A14326">
      <w:rPr>
        <w:sz w:val="28"/>
        <w:szCs w:val="28"/>
      </w:rPr>
      <w:t xml:space="preserve"> </w:t>
    </w:r>
    <w:proofErr w:type="spellStart"/>
    <w:r w:rsidRPr="00A14326">
      <w:rPr>
        <w:sz w:val="28"/>
        <w:szCs w:val="28"/>
      </w:rPr>
      <w:t>Swimming</w:t>
    </w:r>
    <w:proofErr w:type="spellEnd"/>
    <w:r w:rsidRPr="00A14326">
      <w:rPr>
        <w:sz w:val="28"/>
        <w:szCs w:val="28"/>
      </w:rPr>
      <w:t xml:space="preserve"> </w:t>
    </w:r>
    <w:proofErr w:type="spellStart"/>
    <w:r w:rsidRPr="00A14326">
      <w:rPr>
        <w:sz w:val="28"/>
        <w:szCs w:val="28"/>
      </w:rPr>
      <w:t>Pool</w:t>
    </w:r>
    <w:proofErr w:type="spellEnd"/>
    <w:r w:rsidRPr="00A14326">
      <w:rPr>
        <w:sz w:val="28"/>
        <w:szCs w:val="28"/>
      </w:rPr>
      <w:t xml:space="preserve"> </w:t>
    </w:r>
    <w:proofErr w:type="spellStart"/>
    <w:r w:rsidRPr="00A14326">
      <w:rPr>
        <w:sz w:val="28"/>
        <w:szCs w:val="28"/>
      </w:rPr>
      <w:t>operates</w:t>
    </w:r>
    <w:proofErr w:type="spellEnd"/>
    <w:r w:rsidRPr="00A14326">
      <w:rPr>
        <w:sz w:val="28"/>
        <w:szCs w:val="28"/>
      </w:rPr>
      <w:t xml:space="preserve"> </w:t>
    </w:r>
    <w:proofErr w:type="spellStart"/>
    <w:r w:rsidRPr="00A14326">
      <w:rPr>
        <w:sz w:val="28"/>
        <w:szCs w:val="28"/>
      </w:rPr>
      <w:t>by</w:t>
    </w:r>
    <w:proofErr w:type="spellEnd"/>
    <w:r w:rsidRPr="00A14326">
      <w:rPr>
        <w:sz w:val="28"/>
        <w:szCs w:val="28"/>
      </w:rPr>
      <w:t xml:space="preserve"> </w:t>
    </w:r>
    <w:proofErr w:type="spellStart"/>
    <w:r w:rsidRPr="00A14326">
      <w:rPr>
        <w:sz w:val="28"/>
        <w:szCs w:val="28"/>
      </w:rPr>
      <w:t>appointment</w:t>
    </w:r>
    <w:proofErr w:type="spellEnd"/>
    <w:r w:rsidRPr="00A14326">
      <w:rPr>
        <w:sz w:val="28"/>
        <w:szCs w:val="28"/>
      </w:rPr>
      <w:t>.</w:t>
    </w:r>
  </w:p>
  <w:p w:rsidR="00A14326" w:rsidRPr="00A14326" w:rsidRDefault="00A14326" w:rsidP="00A14326">
    <w:pPr>
      <w:pStyle w:val="stBilgi"/>
      <w:rPr>
        <w:sz w:val="28"/>
        <w:szCs w:val="28"/>
      </w:rPr>
    </w:pPr>
  </w:p>
  <w:p w:rsidR="00A14326" w:rsidRPr="00A14326" w:rsidRDefault="00A14326" w:rsidP="00A14326">
    <w:pPr>
      <w:pStyle w:val="stBilgi"/>
      <w:rPr>
        <w:sz w:val="28"/>
        <w:szCs w:val="28"/>
      </w:rPr>
    </w:pPr>
    <w:r>
      <w:rPr>
        <w:sz w:val="28"/>
        <w:szCs w:val="28"/>
      </w:rPr>
      <w:t xml:space="preserve">             </w:t>
    </w:r>
    <w:proofErr w:type="spellStart"/>
    <w:r w:rsidRPr="00A14326">
      <w:rPr>
        <w:sz w:val="28"/>
        <w:szCs w:val="28"/>
      </w:rPr>
      <w:t>Contact</w:t>
    </w:r>
    <w:proofErr w:type="spellEnd"/>
    <w:r w:rsidRPr="00A14326">
      <w:rPr>
        <w:sz w:val="28"/>
        <w:szCs w:val="28"/>
      </w:rPr>
      <w:t>: 0.232 750 7987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21"/>
    <w:rsid w:val="00464126"/>
    <w:rsid w:val="006D5721"/>
    <w:rsid w:val="00A1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315F"/>
  <w15:docId w15:val="{CED76A8A-8D31-4F5D-A028-CFC3A392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432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1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43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canan-kayis</dc:creator>
  <cp:keywords/>
  <cp:lastModifiedBy>canan-kayis</cp:lastModifiedBy>
  <cp:revision>2</cp:revision>
  <dcterms:created xsi:type="dcterms:W3CDTF">2023-09-27T11:58:00Z</dcterms:created>
  <dcterms:modified xsi:type="dcterms:W3CDTF">2023-09-27T11:58:00Z</dcterms:modified>
</cp:coreProperties>
</file>